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EC2" w:rsidRDefault="00E30744" w:rsidP="00E30744">
      <w:pPr>
        <w:pStyle w:val="Nadpis1"/>
      </w:pPr>
      <w:r>
        <w:t>S T A N O V Y</w:t>
      </w:r>
    </w:p>
    <w:p w:rsidR="00E30744" w:rsidRDefault="00E30744" w:rsidP="00E30744"/>
    <w:p w:rsidR="00E30744" w:rsidRDefault="00E30744" w:rsidP="00E30744">
      <w:r>
        <w:t>Oddílu orientačního běhu Třebíč,</w:t>
      </w:r>
      <w:r w:rsidR="00681647">
        <w:t xml:space="preserve"> z</w:t>
      </w:r>
      <w:r>
        <w:t>.</w:t>
      </w:r>
      <w:r w:rsidR="00681647">
        <w:t xml:space="preserve"> </w:t>
      </w:r>
      <w:r>
        <w:t>s.</w:t>
      </w:r>
    </w:p>
    <w:p w:rsidR="0043608D" w:rsidRDefault="0043608D" w:rsidP="00E30744">
      <w:pPr>
        <w:pStyle w:val="Nadpis1"/>
      </w:pPr>
    </w:p>
    <w:p w:rsidR="00E30744" w:rsidRDefault="00E30744" w:rsidP="00E30744">
      <w:pPr>
        <w:pStyle w:val="Nadpis1"/>
      </w:pPr>
      <w:r>
        <w:t>I.</w:t>
      </w:r>
    </w:p>
    <w:p w:rsidR="00E30744" w:rsidRDefault="00E30744" w:rsidP="00E30744">
      <w:pPr>
        <w:rPr>
          <w:u w:val="single"/>
        </w:rPr>
      </w:pPr>
      <w:r w:rsidRPr="00E30744">
        <w:rPr>
          <w:u w:val="single"/>
        </w:rPr>
        <w:t>Základní ustanovení</w:t>
      </w:r>
    </w:p>
    <w:p w:rsidR="00E30744" w:rsidRDefault="00E30744" w:rsidP="00E30744">
      <w:r w:rsidRPr="00E30744">
        <w:t xml:space="preserve">Spolek s názvem </w:t>
      </w:r>
      <w:r w:rsidR="00681647">
        <w:t xml:space="preserve">Oddíl orientačního běhu Třebíč, </w:t>
      </w:r>
      <w:r w:rsidRPr="00E30744">
        <w:t>z.</w:t>
      </w:r>
      <w:r w:rsidR="00F07C68">
        <w:t xml:space="preserve"> </w:t>
      </w:r>
      <w:r w:rsidRPr="00E30744">
        <w:t>s. (dále jen OOB Třebíč) je samosprávný a dobrovolný</w:t>
      </w:r>
      <w:r>
        <w:t xml:space="preserve"> svazek členů, kteří </w:t>
      </w:r>
      <w:proofErr w:type="gramStart"/>
      <w:r>
        <w:t xml:space="preserve">provozují </w:t>
      </w:r>
      <w:r w:rsidR="00F07C68">
        <w:t xml:space="preserve"> </w:t>
      </w:r>
      <w:r>
        <w:t>sportovní</w:t>
      </w:r>
      <w:proofErr w:type="gramEnd"/>
      <w:r>
        <w:t xml:space="preserve"> a s tím související činnost.</w:t>
      </w:r>
    </w:p>
    <w:p w:rsidR="00E30744" w:rsidRPr="00F07C68" w:rsidRDefault="00E30744" w:rsidP="00E30744">
      <w:r>
        <w:t xml:space="preserve">Sídlem OOB Třebíč </w:t>
      </w:r>
      <w:r w:rsidRPr="00F07C68">
        <w:t>je J. Suka 22, Třebíč, 67401.</w:t>
      </w:r>
    </w:p>
    <w:p w:rsidR="00E30744" w:rsidRDefault="00E30744" w:rsidP="00E30744"/>
    <w:p w:rsidR="00E30744" w:rsidRDefault="00E30744" w:rsidP="00E30744">
      <w:pPr>
        <w:pStyle w:val="Nadpis1"/>
      </w:pPr>
      <w:r>
        <w:t>II.</w:t>
      </w:r>
    </w:p>
    <w:p w:rsidR="00E30744" w:rsidRDefault="00E30744" w:rsidP="00E30744">
      <w:pPr>
        <w:rPr>
          <w:u w:val="single"/>
        </w:rPr>
      </w:pPr>
      <w:r>
        <w:rPr>
          <w:u w:val="single"/>
        </w:rPr>
        <w:t>Účel, hlavní a vedlejší činnost spolku</w:t>
      </w:r>
    </w:p>
    <w:p w:rsidR="00E30744" w:rsidRDefault="00E30744" w:rsidP="00E30744">
      <w:pPr>
        <w:pStyle w:val="Odstavecseseznamem"/>
        <w:numPr>
          <w:ilvl w:val="0"/>
          <w:numId w:val="1"/>
        </w:numPr>
      </w:pPr>
      <w:r>
        <w:t>Provozování orientačního běhu a případných dalších sportů jak pro vlastní členy, tak pro neorganizovanou veřejnost.</w:t>
      </w:r>
    </w:p>
    <w:p w:rsidR="00E30744" w:rsidRDefault="00E30744" w:rsidP="00E30744">
      <w:pPr>
        <w:pStyle w:val="Odstavecseseznamem"/>
        <w:numPr>
          <w:ilvl w:val="0"/>
          <w:numId w:val="1"/>
        </w:numPr>
      </w:pPr>
      <w:r>
        <w:t>Účast spolku v činnosti ČSOS (Český svaz orientačních sportů), případně dalších sportovních svazů.</w:t>
      </w:r>
    </w:p>
    <w:p w:rsidR="00E30744" w:rsidRDefault="00AE6358" w:rsidP="00E30744">
      <w:pPr>
        <w:pStyle w:val="Odstavecseseznamem"/>
        <w:numPr>
          <w:ilvl w:val="0"/>
          <w:numId w:val="1"/>
        </w:numPr>
      </w:pPr>
      <w:r>
        <w:t>Hájení zájmů svých členů. Spolupráce s orgány státní správy a samosprávy, s ostatními sportovními organizacemi i jednotlivci.</w:t>
      </w:r>
    </w:p>
    <w:p w:rsidR="00AE6358" w:rsidRDefault="00AE6358" w:rsidP="00E30744">
      <w:pPr>
        <w:pStyle w:val="Odstavecseseznamem"/>
        <w:numPr>
          <w:ilvl w:val="0"/>
          <w:numId w:val="1"/>
        </w:numPr>
      </w:pPr>
      <w:r>
        <w:t>V oblasti sportu zajišťování vzdělávání a školení.</w:t>
      </w:r>
    </w:p>
    <w:p w:rsidR="00AE6358" w:rsidRDefault="00AE6358" w:rsidP="00E30744">
      <w:pPr>
        <w:pStyle w:val="Odstavecseseznamem"/>
        <w:numPr>
          <w:ilvl w:val="0"/>
          <w:numId w:val="1"/>
        </w:numPr>
      </w:pPr>
      <w:r>
        <w:t>Dalšími formami své činnosti napomáhání rozvoji sportu, veřejného života, kultury a zdraví v místě své působnosti.</w:t>
      </w:r>
    </w:p>
    <w:p w:rsidR="00AE6358" w:rsidRDefault="00F07C68" w:rsidP="00E30744">
      <w:pPr>
        <w:pStyle w:val="Odstavecseseznamem"/>
        <w:numPr>
          <w:ilvl w:val="0"/>
          <w:numId w:val="1"/>
        </w:numPr>
      </w:pPr>
      <w:r>
        <w:t>K</w:t>
      </w:r>
      <w:r w:rsidR="00AE6358">
        <w:t xml:space="preserve"> podpoře své hlavní činnosti provozování </w:t>
      </w:r>
      <w:r>
        <w:t>dalších aktivit</w:t>
      </w:r>
      <w:r w:rsidR="00681647">
        <w:t>,</w:t>
      </w:r>
      <w:r w:rsidR="008D205C">
        <w:t xml:space="preserve"> </w:t>
      </w:r>
      <w:r w:rsidR="00AE6358">
        <w:t>spočívající</w:t>
      </w:r>
      <w:r>
        <w:t>ch</w:t>
      </w:r>
      <w:r w:rsidR="00AE6358">
        <w:t xml:space="preserve"> v jiné výdělečné činnosti (především geodetická a kartografická činnost včetně vydávání map pro potřeby orientačního běhu</w:t>
      </w:r>
      <w:r w:rsidR="00A56A75">
        <w:t>)</w:t>
      </w:r>
      <w:r w:rsidR="00AE6358">
        <w:t>.</w:t>
      </w:r>
    </w:p>
    <w:p w:rsidR="00AE6358" w:rsidRDefault="00AE6358" w:rsidP="00AE6358"/>
    <w:p w:rsidR="00AE6358" w:rsidRDefault="00AE6358" w:rsidP="00AE6358">
      <w:pPr>
        <w:pStyle w:val="Nadpis1"/>
      </w:pPr>
      <w:r>
        <w:t>III.</w:t>
      </w:r>
    </w:p>
    <w:p w:rsidR="00AE6358" w:rsidRDefault="00AE6358" w:rsidP="00AE6358">
      <w:pPr>
        <w:rPr>
          <w:u w:val="single"/>
        </w:rPr>
      </w:pPr>
      <w:r>
        <w:rPr>
          <w:u w:val="single"/>
        </w:rPr>
        <w:t>Orgány OOB Třebíč</w:t>
      </w:r>
    </w:p>
    <w:p w:rsidR="00AE6358" w:rsidRDefault="00AE6358" w:rsidP="00AE6358">
      <w:pPr>
        <w:pStyle w:val="Odstavecseseznamem"/>
        <w:numPr>
          <w:ilvl w:val="0"/>
          <w:numId w:val="2"/>
        </w:numPr>
      </w:pPr>
      <w:r>
        <w:t>Valná hromada jako orgán nejvyšší.</w:t>
      </w:r>
    </w:p>
    <w:p w:rsidR="00AE6358" w:rsidRDefault="00A14910" w:rsidP="00AE6358">
      <w:pPr>
        <w:pStyle w:val="Odstavecseseznamem"/>
        <w:numPr>
          <w:ilvl w:val="0"/>
          <w:numId w:val="2"/>
        </w:numPr>
      </w:pPr>
      <w:r>
        <w:t>Oddílový</w:t>
      </w:r>
      <w:r w:rsidR="00AE6358">
        <w:t xml:space="preserve"> výbor jako orgán výkonný.</w:t>
      </w:r>
    </w:p>
    <w:p w:rsidR="00AE6358" w:rsidRDefault="00AE6358" w:rsidP="00AE6358">
      <w:pPr>
        <w:pStyle w:val="Odstavecseseznamem"/>
        <w:numPr>
          <w:ilvl w:val="0"/>
          <w:numId w:val="2"/>
        </w:numPr>
      </w:pPr>
      <w:r>
        <w:t>Předseda jako orgán statutární.</w:t>
      </w:r>
    </w:p>
    <w:p w:rsidR="0043608D" w:rsidRDefault="0043608D" w:rsidP="00AE6358">
      <w:pPr>
        <w:rPr>
          <w:u w:val="single"/>
        </w:rPr>
      </w:pPr>
    </w:p>
    <w:p w:rsidR="00AE6358" w:rsidRDefault="00AE6358" w:rsidP="00AE6358">
      <w:pPr>
        <w:rPr>
          <w:u w:val="single"/>
        </w:rPr>
      </w:pPr>
      <w:r w:rsidRPr="00AE6358">
        <w:rPr>
          <w:u w:val="single"/>
        </w:rPr>
        <w:lastRenderedPageBreak/>
        <w:t>Valná hromada</w:t>
      </w:r>
    </w:p>
    <w:p w:rsidR="00AE6358" w:rsidRDefault="003D4C3F" w:rsidP="003D4C3F">
      <w:pPr>
        <w:pStyle w:val="Odstavecseseznamem"/>
        <w:numPr>
          <w:ilvl w:val="0"/>
          <w:numId w:val="3"/>
        </w:numPr>
      </w:pPr>
      <w:r w:rsidRPr="003D4C3F">
        <w:t>Valná hromada</w:t>
      </w:r>
      <w:r>
        <w:t xml:space="preserve"> je nejvyšším orgánem OOB Třebíč. Je složena ze všech členů spolku starších </w:t>
      </w:r>
      <w:r w:rsidR="00F07C68">
        <w:t>18</w:t>
      </w:r>
      <w:r>
        <w:t xml:space="preserve"> let.</w:t>
      </w:r>
    </w:p>
    <w:p w:rsidR="008868A4" w:rsidRDefault="008868A4" w:rsidP="003D4C3F">
      <w:pPr>
        <w:pStyle w:val="Odstavecseseznamem"/>
        <w:numPr>
          <w:ilvl w:val="0"/>
          <w:numId w:val="3"/>
        </w:numPr>
      </w:pPr>
      <w:r>
        <w:t>Valné hromady se mohou účastnit členové oddílu starší 1</w:t>
      </w:r>
      <w:r w:rsidR="00F07C68">
        <w:t>8</w:t>
      </w:r>
      <w:r>
        <w:t xml:space="preserve"> let (s hlasem rozhodujícím), příznivci oddílu (s hlasem poradním) a ostatní členové oddílu a případní hosté.</w:t>
      </w:r>
    </w:p>
    <w:p w:rsidR="003D4C3F" w:rsidRDefault="003D4C3F" w:rsidP="003D4C3F">
      <w:pPr>
        <w:pStyle w:val="Odstavecseseznamem"/>
        <w:numPr>
          <w:ilvl w:val="0"/>
          <w:numId w:val="3"/>
        </w:numPr>
      </w:pPr>
      <w:r>
        <w:t xml:space="preserve">Valnou hromadu svolává </w:t>
      </w:r>
      <w:r w:rsidR="00F07C68">
        <w:t>oddílový</w:t>
      </w:r>
      <w:r>
        <w:t xml:space="preserve"> výbor nejméně jedenkrát do roka</w:t>
      </w:r>
      <w:r w:rsidR="00A14910">
        <w:t xml:space="preserve"> většinou po skončení sezóny</w:t>
      </w:r>
      <w:r>
        <w:t xml:space="preserve">. </w:t>
      </w:r>
      <w:r w:rsidR="00A14910">
        <w:t xml:space="preserve"> </w:t>
      </w:r>
      <w:r>
        <w:t>Valná hromada se svolává pozvánkou zveřejněnou na oddílových internetových stránkách nejméně čtrnáct dní před konáním valné hromady, s určením místa, času a programu zasedání.</w:t>
      </w:r>
    </w:p>
    <w:p w:rsidR="003D4C3F" w:rsidRDefault="00F07C68" w:rsidP="003D4C3F">
      <w:pPr>
        <w:pStyle w:val="Odstavecseseznamem"/>
        <w:numPr>
          <w:ilvl w:val="0"/>
          <w:numId w:val="3"/>
        </w:numPr>
      </w:pPr>
      <w:r>
        <w:t>Oddílový</w:t>
      </w:r>
      <w:r w:rsidR="003D4C3F">
        <w:t xml:space="preserve"> výbor je povinen svolat </w:t>
      </w:r>
      <w:r>
        <w:t xml:space="preserve">mimořádnou valnou </w:t>
      </w:r>
      <w:r w:rsidR="003D4C3F">
        <w:t xml:space="preserve">hromadu z podnětu nejméně 2/3 členů spolku starších </w:t>
      </w:r>
      <w:r>
        <w:t>18</w:t>
      </w:r>
      <w:r w:rsidR="003D4C3F">
        <w:t xml:space="preserve"> let. Nesvolá-li v tomto případě výkonný výbor valnou hromadu do 30 dnů od doručení řádného písemného podnětu, je ten, kdo podnět podal, oprávněn svolat zasedání valné hromady sám.</w:t>
      </w:r>
    </w:p>
    <w:p w:rsidR="003D4C3F" w:rsidRDefault="003D4C3F" w:rsidP="003D4C3F">
      <w:pPr>
        <w:pStyle w:val="Odstavecseseznamem"/>
        <w:numPr>
          <w:ilvl w:val="0"/>
          <w:numId w:val="3"/>
        </w:numPr>
      </w:pPr>
      <w:r>
        <w:t>Zasedání valné hromady může být odvoláno nebo odloženo způsobem, jakým bylo svoláno.</w:t>
      </w:r>
    </w:p>
    <w:p w:rsidR="00A14910" w:rsidRDefault="003D4C3F" w:rsidP="00A14910">
      <w:pPr>
        <w:pStyle w:val="Odstavecseseznamem"/>
        <w:numPr>
          <w:ilvl w:val="0"/>
          <w:numId w:val="3"/>
        </w:numPr>
      </w:pPr>
      <w:r>
        <w:t>Do působnosti valné hromady náleží zejména:</w:t>
      </w:r>
    </w:p>
    <w:p w:rsidR="00A14910" w:rsidRDefault="00A14910" w:rsidP="00A14910">
      <w:pPr>
        <w:pStyle w:val="Odstavecseseznamem"/>
        <w:numPr>
          <w:ilvl w:val="0"/>
          <w:numId w:val="4"/>
        </w:numPr>
      </w:pPr>
      <w:r>
        <w:t>Rozhodnutí o zrušení spolku s likvidací nebo o jeho přeměně</w:t>
      </w:r>
      <w:r w:rsidR="008D205C">
        <w:t>.</w:t>
      </w:r>
    </w:p>
    <w:p w:rsidR="00A14910" w:rsidRDefault="00A14910" w:rsidP="00A14910">
      <w:pPr>
        <w:pStyle w:val="Odstavecseseznamem"/>
        <w:numPr>
          <w:ilvl w:val="0"/>
          <w:numId w:val="4"/>
        </w:numPr>
      </w:pPr>
      <w:r>
        <w:t>Rozhodnutí o změně stanov, včetně změny názvu a symboliky OOB Třebíč. Rozhodnutí o změně sídla však náleží do působnosti oddílového výboru</w:t>
      </w:r>
      <w:r w:rsidR="008D205C">
        <w:t>.</w:t>
      </w:r>
    </w:p>
    <w:p w:rsidR="00A14910" w:rsidRDefault="00A14910" w:rsidP="00A14910">
      <w:pPr>
        <w:pStyle w:val="Odstavecseseznamem"/>
        <w:numPr>
          <w:ilvl w:val="0"/>
          <w:numId w:val="4"/>
        </w:numPr>
      </w:pPr>
      <w:r>
        <w:t>Volba a odvolání členů oddílového výboru, volba a odvolání předsedy</w:t>
      </w:r>
      <w:r w:rsidR="008D205C">
        <w:t>.</w:t>
      </w:r>
    </w:p>
    <w:p w:rsidR="00A14910" w:rsidRDefault="00A14910" w:rsidP="00A14910">
      <w:pPr>
        <w:pStyle w:val="Odstavecseseznamem"/>
        <w:numPr>
          <w:ilvl w:val="0"/>
          <w:numId w:val="4"/>
        </w:numPr>
      </w:pPr>
      <w:r>
        <w:t>Schválení výsledků hospodaření a rozpočtu na další rok</w:t>
      </w:r>
      <w:r w:rsidR="008D205C">
        <w:t>.</w:t>
      </w:r>
    </w:p>
    <w:p w:rsidR="00A14910" w:rsidRDefault="00A14910" w:rsidP="00A14910">
      <w:pPr>
        <w:pStyle w:val="Odstavecseseznamem"/>
        <w:numPr>
          <w:ilvl w:val="0"/>
          <w:numId w:val="4"/>
        </w:numPr>
      </w:pPr>
      <w:r>
        <w:t>Schvalování prováděcích předpisů pro příští sezónu</w:t>
      </w:r>
      <w:r w:rsidR="008D205C">
        <w:t>.</w:t>
      </w:r>
    </w:p>
    <w:p w:rsidR="00A14910" w:rsidRDefault="00A14910" w:rsidP="00A14910">
      <w:pPr>
        <w:pStyle w:val="Odstavecseseznamem"/>
        <w:numPr>
          <w:ilvl w:val="0"/>
          <w:numId w:val="4"/>
        </w:numPr>
      </w:pPr>
      <w:r>
        <w:t>Schvalování zprávy o činnosti oddílu</w:t>
      </w:r>
      <w:r w:rsidR="008D205C">
        <w:t>.</w:t>
      </w:r>
    </w:p>
    <w:p w:rsidR="00A14910" w:rsidRDefault="00A14910" w:rsidP="00A14910">
      <w:pPr>
        <w:pStyle w:val="Odstavecseseznamem"/>
        <w:numPr>
          <w:ilvl w:val="0"/>
          <w:numId w:val="3"/>
        </w:numPr>
      </w:pPr>
      <w:r>
        <w:t xml:space="preserve">Valná hromada je schopná </w:t>
      </w:r>
      <w:r w:rsidR="008868A4">
        <w:t>usnášení za přítomnosti nadpoloviční většiny jej</w:t>
      </w:r>
      <w:r w:rsidR="00681647">
        <w:t>í</w:t>
      </w:r>
      <w:r w:rsidR="008868A4">
        <w:t>ch účastníků s hlasem rozhodujícím. V případě, že půl hodiny po plánovaném zahájení není přítomna nadpoloviční většina účastníků s hlasem rozhodujícím, je valná hromada usnášeníschopná v počtu přítomných s hlasem rozhodujícím. K platnosti usnesení valné hromady je potřeba nadpoloviční většina</w:t>
      </w:r>
      <w:r w:rsidR="00F07C68">
        <w:t xml:space="preserve"> přítomných členů s hlasem rozhodujícím</w:t>
      </w:r>
      <w:r w:rsidR="008868A4">
        <w:t>.</w:t>
      </w:r>
      <w:r w:rsidR="00C70F0C">
        <w:t xml:space="preserve"> Hlasovací právo je přímé a nepřenosné.</w:t>
      </w:r>
    </w:p>
    <w:p w:rsidR="008868A4" w:rsidRDefault="008868A4" w:rsidP="00A14910">
      <w:pPr>
        <w:pStyle w:val="Odstavecseseznamem"/>
        <w:numPr>
          <w:ilvl w:val="0"/>
          <w:numId w:val="3"/>
        </w:numPr>
      </w:pPr>
      <w:r>
        <w:t>K platnosti usnesení o zrušení spolku nebo k jeho přeměně a k rozhodnutí o změně stanov je potřeba alespoň 3/5</w:t>
      </w:r>
      <w:r w:rsidR="00A57AEE">
        <w:t xml:space="preserve"> </w:t>
      </w:r>
      <w:r w:rsidR="00F07C68">
        <w:t>všech členů s hlasem rozhodujícím.</w:t>
      </w:r>
    </w:p>
    <w:p w:rsidR="00A57AEE" w:rsidRDefault="00A57AEE" w:rsidP="00A14910">
      <w:pPr>
        <w:pStyle w:val="Odstavecseseznamem"/>
        <w:numPr>
          <w:ilvl w:val="0"/>
          <w:numId w:val="3"/>
        </w:numPr>
      </w:pPr>
      <w:r>
        <w:t>Zasedání valné hromady řídí předseda OOB Třebíč.</w:t>
      </w:r>
    </w:p>
    <w:p w:rsidR="00A57AEE" w:rsidRDefault="00A57AEE" w:rsidP="00A14910">
      <w:pPr>
        <w:pStyle w:val="Odstavecseseznamem"/>
        <w:numPr>
          <w:ilvl w:val="0"/>
          <w:numId w:val="3"/>
        </w:numPr>
      </w:pPr>
      <w:r>
        <w:t>Ze zasedání valné hromady je pořízen zápis, který je zveřejněný na internetových stránkách oddílu.</w:t>
      </w:r>
    </w:p>
    <w:p w:rsidR="00A57AEE" w:rsidRDefault="00A57AEE" w:rsidP="00A57AEE"/>
    <w:p w:rsidR="00A57AEE" w:rsidRDefault="00A57AEE" w:rsidP="00A57AEE">
      <w:pPr>
        <w:rPr>
          <w:u w:val="single"/>
        </w:rPr>
      </w:pPr>
      <w:r>
        <w:rPr>
          <w:u w:val="single"/>
        </w:rPr>
        <w:t>Oddílový výbor</w:t>
      </w:r>
    </w:p>
    <w:p w:rsidR="00A57AEE" w:rsidRDefault="00A57AEE" w:rsidP="00A57AEE">
      <w:pPr>
        <w:pStyle w:val="Odstavecseseznamem"/>
        <w:numPr>
          <w:ilvl w:val="0"/>
          <w:numId w:val="5"/>
        </w:numPr>
      </w:pPr>
      <w:r>
        <w:t>Oddílový výbor zabezpečuje plnění hlavní i vedlejší činnosti OOB Třebíč v období mezi zasedáními valné hromady.</w:t>
      </w:r>
    </w:p>
    <w:p w:rsidR="00A57AEE" w:rsidRPr="00A57AEE" w:rsidRDefault="00A57AEE" w:rsidP="00A57AEE">
      <w:pPr>
        <w:pStyle w:val="Odstavecseseznamem"/>
        <w:numPr>
          <w:ilvl w:val="0"/>
          <w:numId w:val="5"/>
        </w:numPr>
      </w:pPr>
      <w:r>
        <w:t xml:space="preserve">Spolek je řízen </w:t>
      </w:r>
      <w:r w:rsidR="00F07C68">
        <w:t>tříčlenným</w:t>
      </w:r>
      <w:r w:rsidRPr="00A57AEE">
        <w:rPr>
          <w:color w:val="FF0000"/>
        </w:rPr>
        <w:t xml:space="preserve"> </w:t>
      </w:r>
      <w:r>
        <w:t xml:space="preserve">oddílovým výborem. Členem oddílového výboru je vždy předseda jakožto statutární orgán. Funkční období oddílového výboru je </w:t>
      </w:r>
      <w:r w:rsidR="00F07C68">
        <w:t>tříleté.</w:t>
      </w:r>
    </w:p>
    <w:p w:rsidR="00A57AEE" w:rsidRDefault="00A57AEE" w:rsidP="00A57AEE">
      <w:pPr>
        <w:pStyle w:val="Odstavecseseznamem"/>
        <w:numPr>
          <w:ilvl w:val="0"/>
          <w:numId w:val="5"/>
        </w:numPr>
      </w:pPr>
      <w:r w:rsidRPr="00A57AEE">
        <w:t>Oddílový výbor svolává k zasedání předseda</w:t>
      </w:r>
      <w:r>
        <w:t xml:space="preserve"> nebo jiný člen výboru podle potřeby. </w:t>
      </w:r>
    </w:p>
    <w:p w:rsidR="00A57AEE" w:rsidRDefault="00A57AEE" w:rsidP="00A57AEE">
      <w:pPr>
        <w:pStyle w:val="Odstavecseseznamem"/>
        <w:numPr>
          <w:ilvl w:val="0"/>
          <w:numId w:val="5"/>
        </w:numPr>
      </w:pPr>
      <w:r>
        <w:t xml:space="preserve">Oddílový výbor je schopen se usnášet, je-li přítomna nadpoloviční většina jeho členů. K platnosti usnesení je potřeba nadpoloviční většiny </w:t>
      </w:r>
      <w:r w:rsidR="00F07C68">
        <w:t>členů výboru</w:t>
      </w:r>
      <w:r>
        <w:t>.</w:t>
      </w:r>
    </w:p>
    <w:p w:rsidR="00C70F0C" w:rsidRDefault="00A57AEE" w:rsidP="00F07C68">
      <w:pPr>
        <w:pStyle w:val="Odstavecseseznamem"/>
        <w:numPr>
          <w:ilvl w:val="0"/>
          <w:numId w:val="5"/>
        </w:numPr>
      </w:pPr>
      <w:r>
        <w:lastRenderedPageBreak/>
        <w:t>Do působnosti oddílového výboru náleží rozhodování ve všech záležitostech</w:t>
      </w:r>
      <w:r w:rsidR="00C70F0C">
        <w:t>, pokud nejsou svěřeny těmito stanovami do</w:t>
      </w:r>
      <w:r w:rsidR="00F07C68">
        <w:t xml:space="preserve"> výlučné pravomoci valné hromady.</w:t>
      </w:r>
    </w:p>
    <w:p w:rsidR="00C70F0C" w:rsidRPr="00F07C68" w:rsidRDefault="00C70F0C" w:rsidP="00F07C68">
      <w:pPr>
        <w:pStyle w:val="Odstavecseseznamem"/>
        <w:numPr>
          <w:ilvl w:val="0"/>
          <w:numId w:val="5"/>
        </w:numPr>
      </w:pPr>
      <w:r>
        <w:t>Oddílový výbor zejména: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Zabezpečuje plnění usnesení a rozhodnutí valné hromady</w:t>
      </w:r>
      <w:r w:rsidR="008D205C">
        <w:t>.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Organizuje a řídí činnost OOB Třebíč</w:t>
      </w:r>
      <w:r w:rsidR="008D205C">
        <w:t>.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Schvaluje a vydává vnitřní předpisy OOB Třebíč, pokud jejich vydání není výslovně svěřeno do působnosti valné hromady</w:t>
      </w:r>
      <w:r w:rsidR="008D205C">
        <w:t>.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Připravuje podklady pro jednání valné hromady</w:t>
      </w:r>
      <w:r w:rsidR="008D205C">
        <w:t>.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Zajišťuje operativní spolupráci s činností ČSOS (Český svaz orientačních sportů)</w:t>
      </w:r>
      <w:r w:rsidR="008D205C">
        <w:t>.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Zajišťuje operativní spolupráci s orgány státní správy a samosprávy</w:t>
      </w:r>
      <w:r w:rsidR="008D205C">
        <w:t>.</w:t>
      </w:r>
    </w:p>
    <w:p w:rsidR="00C70F0C" w:rsidRPr="00C70F0C" w:rsidRDefault="00C70F0C" w:rsidP="00C70F0C">
      <w:pPr>
        <w:pStyle w:val="Odstavecseseznamem"/>
        <w:numPr>
          <w:ilvl w:val="0"/>
          <w:numId w:val="6"/>
        </w:numPr>
        <w:rPr>
          <w:color w:val="FF0000"/>
        </w:rPr>
      </w:pPr>
      <w:r>
        <w:t>Rozhoduje o vyloučení člena za podmínek těchto stanov</w:t>
      </w:r>
      <w:r w:rsidR="008D205C">
        <w:t>.</w:t>
      </w:r>
    </w:p>
    <w:p w:rsidR="00C70F0C" w:rsidRDefault="00C70F0C" w:rsidP="00C70F0C">
      <w:pPr>
        <w:rPr>
          <w:color w:val="FF0000"/>
        </w:rPr>
      </w:pPr>
    </w:p>
    <w:p w:rsidR="00C70F0C" w:rsidRDefault="00C70F0C" w:rsidP="00C70F0C">
      <w:pPr>
        <w:rPr>
          <w:u w:val="single"/>
        </w:rPr>
      </w:pPr>
      <w:r w:rsidRPr="00C70F0C">
        <w:rPr>
          <w:u w:val="single"/>
        </w:rPr>
        <w:t>Předseda</w:t>
      </w:r>
    </w:p>
    <w:p w:rsidR="00C70F0C" w:rsidRPr="00F07C68" w:rsidRDefault="00C70F0C" w:rsidP="00F07C68">
      <w:pPr>
        <w:pStyle w:val="Odstavecseseznamem"/>
        <w:numPr>
          <w:ilvl w:val="0"/>
          <w:numId w:val="7"/>
        </w:numPr>
      </w:pPr>
      <w:r w:rsidRPr="00F07C68">
        <w:t>Předseda je statutárním orgánem OOB Třebíč. Předseda jedná jménem OOB Třebíč</w:t>
      </w:r>
      <w:r w:rsidR="00681647">
        <w:t xml:space="preserve">, </w:t>
      </w:r>
      <w:r w:rsidRPr="00F07C68">
        <w:t xml:space="preserve">a to v souladu s rozhodnutím valné hromady a oddílového výboru. </w:t>
      </w:r>
    </w:p>
    <w:p w:rsidR="008B65CF" w:rsidRPr="00F07C68" w:rsidRDefault="008B65CF" w:rsidP="00C70F0C">
      <w:pPr>
        <w:pStyle w:val="Odstavecseseznamem"/>
        <w:numPr>
          <w:ilvl w:val="0"/>
          <w:numId w:val="7"/>
        </w:numPr>
      </w:pPr>
      <w:r w:rsidRPr="00F07C68">
        <w:t>Předseda podepisuje jménem OOB Třebíč tak, že k vytištěnému nebo napsanému názvu OOB Třebíč připojí razítko a svůj podpis.</w:t>
      </w:r>
    </w:p>
    <w:p w:rsidR="008B65CF" w:rsidRPr="00F07C68" w:rsidRDefault="008B65CF" w:rsidP="00C70F0C">
      <w:pPr>
        <w:pStyle w:val="Odstavecseseznamem"/>
        <w:numPr>
          <w:ilvl w:val="0"/>
          <w:numId w:val="7"/>
        </w:numPr>
      </w:pPr>
      <w:r w:rsidRPr="00F07C68">
        <w:t xml:space="preserve">Funkční období předsedy je tříleté. </w:t>
      </w:r>
    </w:p>
    <w:p w:rsidR="008B65CF" w:rsidRDefault="008B65CF" w:rsidP="008B65CF">
      <w:pPr>
        <w:rPr>
          <w:color w:val="FF0000"/>
        </w:rPr>
      </w:pPr>
    </w:p>
    <w:p w:rsidR="008B65CF" w:rsidRDefault="008B65CF" w:rsidP="008B65CF">
      <w:pPr>
        <w:pStyle w:val="Nadpis1"/>
      </w:pPr>
      <w:r>
        <w:t xml:space="preserve">IV. </w:t>
      </w:r>
    </w:p>
    <w:p w:rsidR="008B65CF" w:rsidRDefault="008B65CF" w:rsidP="008B65CF">
      <w:pPr>
        <w:rPr>
          <w:u w:val="single"/>
        </w:rPr>
      </w:pPr>
      <w:r>
        <w:rPr>
          <w:u w:val="single"/>
        </w:rPr>
        <w:t>Členství</w:t>
      </w:r>
    </w:p>
    <w:p w:rsidR="008B65CF" w:rsidRDefault="008B65CF" w:rsidP="008B65CF">
      <w:pPr>
        <w:pStyle w:val="Odstavecseseznamem"/>
        <w:numPr>
          <w:ilvl w:val="0"/>
          <w:numId w:val="8"/>
        </w:numPr>
      </w:pPr>
      <w:r>
        <w:t>Členství v OOB Třebíč se rozlišuje na řádné (členové) a přidružené (příznivci).</w:t>
      </w:r>
    </w:p>
    <w:p w:rsidR="008B65CF" w:rsidRDefault="008B65CF" w:rsidP="008B65CF">
      <w:pPr>
        <w:pStyle w:val="Odstavecseseznamem"/>
        <w:numPr>
          <w:ilvl w:val="0"/>
          <w:numId w:val="8"/>
        </w:numPr>
      </w:pPr>
      <w:r>
        <w:t>Řádným členem OOB Třebíč se může stát na základě svého rozhodnutí každá fyzická osoba, která se ztotožňuje s účelem a hlavní činností spolku.</w:t>
      </w:r>
    </w:p>
    <w:p w:rsidR="008B65CF" w:rsidRDefault="008B65CF" w:rsidP="008B65CF">
      <w:pPr>
        <w:pStyle w:val="Odstavecseseznamem"/>
        <w:numPr>
          <w:ilvl w:val="0"/>
          <w:numId w:val="8"/>
        </w:numPr>
      </w:pPr>
      <w:r>
        <w:t>Přidruženým členem (příznivcem) OOB Třebíč se může stát na základě svého rozhodnutí každá fyzická osoba, která se z jakéhokoliv důvodu nechce nebo nemůže stát řádným členem, která se ztotožňuje s účelem a hlavní činností spolku.</w:t>
      </w:r>
    </w:p>
    <w:p w:rsidR="008B65CF" w:rsidRDefault="008B65CF" w:rsidP="008B65CF">
      <w:pPr>
        <w:pStyle w:val="Odstavecseseznamem"/>
        <w:numPr>
          <w:ilvl w:val="0"/>
          <w:numId w:val="8"/>
        </w:numPr>
      </w:pPr>
      <w:r>
        <w:t>O přijetí za řádného i přidruženého člena</w:t>
      </w:r>
      <w:r w:rsidR="00BA1472">
        <w:t xml:space="preserve"> rozhoduje oddílový výbor na základě podané písemné přihlášky zájemce o členství. Oddílový výbor stanoví obsah přihlášky.</w:t>
      </w:r>
      <w:r w:rsidR="0026714E">
        <w:t xml:space="preserve"> Za osoby mladší </w:t>
      </w:r>
      <w:r w:rsidR="00F07C68">
        <w:t>18</w:t>
      </w:r>
      <w:r w:rsidR="0026714E">
        <w:t xml:space="preserve"> let podepisuje přihlášku zákonný zástupce.</w:t>
      </w:r>
    </w:p>
    <w:p w:rsidR="00BA1472" w:rsidRDefault="00BA1472" w:rsidP="008B65CF">
      <w:pPr>
        <w:pStyle w:val="Odstavecseseznamem"/>
        <w:numPr>
          <w:ilvl w:val="0"/>
          <w:numId w:val="8"/>
        </w:numPr>
      </w:pPr>
      <w:r>
        <w:t>OOB Třebíč vede seznam členů. Zápisy a výmazy týkající se členství provádí oddílový výbor a ten také odpovídá za řádné vedení seznamu členů. Seznam členů může být veden elektronickou formou. Příslušné údaje se zapisují nebo vymazávají bez zbytečného odkladu poté, co se o nich oddílový výbor prokazatelně dozví. Další podmínky vedení seznamu členů, včetně údajů, které jsou o členech evidovány, stanoví oddílový výbor.</w:t>
      </w:r>
    </w:p>
    <w:p w:rsidR="00BA1472" w:rsidRDefault="00BA1472" w:rsidP="008B65CF">
      <w:pPr>
        <w:pStyle w:val="Odstavecseseznamem"/>
        <w:numPr>
          <w:ilvl w:val="0"/>
          <w:numId w:val="8"/>
        </w:numPr>
      </w:pPr>
      <w:r>
        <w:t xml:space="preserve"> Údaje o členech OOB Třebíč mohou být zpřístupněny v nezbytném rozsahu na oficiálních internetových stránkách OOB Třebíč. Dále mohou být zpřístupněny v nezbytném rozsahu střešní sportovní organizaci, které je OOB Třebíč členem, a to v rámci plnění povinností vůči této střešní organizaci. Rovněž mohou být zpřístupněny orgánům státní správy a územních samospráv</w:t>
      </w:r>
      <w:r w:rsidR="00A56A75">
        <w:t xml:space="preserve">, a to zejména v souvislosti s žádostmi o poskytnutí dotací či jiných příspěvků ze </w:t>
      </w:r>
      <w:r w:rsidR="00A56A75">
        <w:lastRenderedPageBreak/>
        <w:t>státního či jiného veřejného rozpočtu. Každý zájemce o členství v OOB Třebíč podáním písemné přihlášky souhlasí s tím, aby údaje o něm vedené v seznamu členů byly tímto způsobem zpřístupněny.</w:t>
      </w:r>
    </w:p>
    <w:p w:rsidR="00A56A75" w:rsidRDefault="00A56A75" w:rsidP="00A56A75"/>
    <w:p w:rsidR="00A56A75" w:rsidRDefault="00A56A75" w:rsidP="00A56A75">
      <w:pPr>
        <w:rPr>
          <w:u w:val="single"/>
        </w:rPr>
      </w:pPr>
      <w:r>
        <w:rPr>
          <w:u w:val="single"/>
        </w:rPr>
        <w:t>Členská práva a povinnost</w:t>
      </w:r>
    </w:p>
    <w:p w:rsidR="00A56A75" w:rsidRDefault="00A56A75" w:rsidP="00A56A75">
      <w:pPr>
        <w:pStyle w:val="Odstavecseseznamem"/>
        <w:numPr>
          <w:ilvl w:val="0"/>
          <w:numId w:val="9"/>
        </w:numPr>
      </w:pPr>
      <w:r>
        <w:t>Rozsah členských práv a povinností je dán druhem členství.</w:t>
      </w:r>
    </w:p>
    <w:p w:rsidR="00A56A75" w:rsidRDefault="00A56A75" w:rsidP="00A56A75">
      <w:pPr>
        <w:pStyle w:val="Odstavecseseznamem"/>
        <w:numPr>
          <w:ilvl w:val="0"/>
          <w:numId w:val="9"/>
        </w:numPr>
      </w:pPr>
      <w:r>
        <w:t>Členská práva, která přísluší všem členům:</w:t>
      </w:r>
    </w:p>
    <w:p w:rsidR="00A56A75" w:rsidRDefault="00A56A75" w:rsidP="00A56A75">
      <w:pPr>
        <w:pStyle w:val="Odstavecseseznamem"/>
        <w:numPr>
          <w:ilvl w:val="0"/>
          <w:numId w:val="10"/>
        </w:numPr>
      </w:pPr>
      <w:r>
        <w:t>Účastnit se sportovní a společenské činnosti OOB Třebíč</w:t>
      </w:r>
      <w:r w:rsidR="008D205C">
        <w:t>.</w:t>
      </w:r>
    </w:p>
    <w:p w:rsidR="00A56A75" w:rsidRDefault="00A56A75" w:rsidP="00A56A75">
      <w:pPr>
        <w:pStyle w:val="Odstavecseseznamem"/>
        <w:numPr>
          <w:ilvl w:val="0"/>
          <w:numId w:val="10"/>
        </w:numPr>
      </w:pPr>
      <w:r>
        <w:t>Být informován o činnosti OOB Třebíč</w:t>
      </w:r>
      <w:r w:rsidR="008D205C">
        <w:t>.</w:t>
      </w:r>
    </w:p>
    <w:p w:rsidR="00A56A75" w:rsidRDefault="00A56A75" w:rsidP="00A56A75">
      <w:pPr>
        <w:pStyle w:val="Odstavecseseznamem"/>
        <w:numPr>
          <w:ilvl w:val="0"/>
          <w:numId w:val="10"/>
        </w:numPr>
      </w:pPr>
      <w:r>
        <w:t>Účastnit se školení a seminářů vztahujícím se k hlavní nebo vedlejší činnosti spolku</w:t>
      </w:r>
      <w:r w:rsidR="008D205C">
        <w:t>.</w:t>
      </w:r>
    </w:p>
    <w:p w:rsidR="00A56A75" w:rsidRDefault="00A56A75" w:rsidP="00A56A75">
      <w:pPr>
        <w:pStyle w:val="Odstavecseseznamem"/>
        <w:numPr>
          <w:ilvl w:val="0"/>
          <w:numId w:val="10"/>
        </w:numPr>
      </w:pPr>
      <w:r>
        <w:t>Uplatňovat své názory</w:t>
      </w:r>
      <w:r w:rsidR="0026714E">
        <w:t xml:space="preserve"> a předkládat podněty a připomínky k</w:t>
      </w:r>
      <w:r w:rsidR="008D205C">
        <w:t> </w:t>
      </w:r>
      <w:r w:rsidR="0026714E">
        <w:t>činnosti</w:t>
      </w:r>
      <w:r w:rsidR="008D205C">
        <w:t>.</w:t>
      </w:r>
      <w:r w:rsidR="0026714E">
        <w:t xml:space="preserve"> </w:t>
      </w:r>
    </w:p>
    <w:p w:rsidR="0026714E" w:rsidRDefault="0026714E" w:rsidP="00A56A75">
      <w:pPr>
        <w:pStyle w:val="Odstavecseseznamem"/>
        <w:numPr>
          <w:ilvl w:val="0"/>
          <w:numId w:val="10"/>
        </w:numPr>
      </w:pPr>
      <w:r>
        <w:t>Změnit druh svého členství</w:t>
      </w:r>
      <w:r w:rsidR="008D205C">
        <w:t>.</w:t>
      </w:r>
    </w:p>
    <w:p w:rsidR="0026714E" w:rsidRDefault="0026714E" w:rsidP="00A56A75">
      <w:pPr>
        <w:pStyle w:val="Odstavecseseznamem"/>
        <w:numPr>
          <w:ilvl w:val="0"/>
          <w:numId w:val="10"/>
        </w:numPr>
      </w:pPr>
      <w:r>
        <w:t>Ukončit kdykoliv své členství</w:t>
      </w:r>
      <w:r w:rsidR="008D205C">
        <w:t>.</w:t>
      </w:r>
    </w:p>
    <w:p w:rsidR="0026714E" w:rsidRDefault="0026714E" w:rsidP="0026714E">
      <w:pPr>
        <w:pStyle w:val="Odstavecseseznamem"/>
        <w:numPr>
          <w:ilvl w:val="0"/>
          <w:numId w:val="9"/>
        </w:numPr>
      </w:pPr>
      <w:r>
        <w:t>Členská práva řádných členů</w:t>
      </w:r>
      <w:r w:rsidR="008D205C">
        <w:t>:</w:t>
      </w:r>
    </w:p>
    <w:p w:rsidR="0026714E" w:rsidRDefault="0026714E" w:rsidP="0026714E">
      <w:pPr>
        <w:pStyle w:val="Odstavecseseznamem"/>
        <w:numPr>
          <w:ilvl w:val="0"/>
          <w:numId w:val="11"/>
        </w:numPr>
      </w:pPr>
      <w:r>
        <w:t>Podílet se na řízení OOB Třebíč</w:t>
      </w:r>
      <w:r w:rsidR="008D205C">
        <w:t>.</w:t>
      </w:r>
    </w:p>
    <w:p w:rsidR="0026714E" w:rsidRDefault="0026714E" w:rsidP="0026714E">
      <w:pPr>
        <w:pStyle w:val="Odstavecseseznamem"/>
        <w:numPr>
          <w:ilvl w:val="0"/>
          <w:numId w:val="11"/>
        </w:numPr>
      </w:pPr>
      <w:r>
        <w:t xml:space="preserve">Účastnit se jednání valné hromady a hlasovat o jejich rozhodnutích (právo na hlasování na valné hromadě po dovršení </w:t>
      </w:r>
      <w:r w:rsidR="00F07C68">
        <w:t>18</w:t>
      </w:r>
      <w:r w:rsidRPr="0026714E">
        <w:rPr>
          <w:color w:val="FF0000"/>
        </w:rPr>
        <w:t xml:space="preserve"> </w:t>
      </w:r>
      <w:r>
        <w:t>let)</w:t>
      </w:r>
      <w:r w:rsidR="008D205C">
        <w:t>.</w:t>
      </w:r>
    </w:p>
    <w:p w:rsidR="0026714E" w:rsidRDefault="0026714E" w:rsidP="0026714E">
      <w:pPr>
        <w:pStyle w:val="Odstavecseseznamem"/>
        <w:numPr>
          <w:ilvl w:val="0"/>
          <w:numId w:val="11"/>
        </w:numPr>
      </w:pPr>
      <w:r>
        <w:t>Každý člen oddílu starší 18 let má právo být volen do všech volených orgánů OOB Třebíč</w:t>
      </w:r>
      <w:r w:rsidR="008D205C">
        <w:t>.</w:t>
      </w:r>
    </w:p>
    <w:p w:rsidR="0026714E" w:rsidRDefault="0026714E" w:rsidP="0026714E">
      <w:pPr>
        <w:pStyle w:val="Odstavecseseznamem"/>
        <w:numPr>
          <w:ilvl w:val="0"/>
          <w:numId w:val="9"/>
        </w:numPr>
      </w:pPr>
      <w:r>
        <w:t>Členská práva přidružených členů (příznivců)</w:t>
      </w:r>
      <w:r w:rsidR="008D205C">
        <w:t>:</w:t>
      </w:r>
    </w:p>
    <w:p w:rsidR="0003136E" w:rsidRDefault="0026714E" w:rsidP="0003136E">
      <w:pPr>
        <w:pStyle w:val="Odstavecseseznamem"/>
        <w:numPr>
          <w:ilvl w:val="0"/>
          <w:numId w:val="12"/>
        </w:numPr>
      </w:pPr>
      <w:r>
        <w:t xml:space="preserve">Účastnit se </w:t>
      </w:r>
      <w:r w:rsidR="0003136E">
        <w:t xml:space="preserve">jednání </w:t>
      </w:r>
      <w:r w:rsidR="00F07C68">
        <w:t xml:space="preserve">valné hromady </w:t>
      </w:r>
      <w:r>
        <w:t>bez hlasovacího práva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9"/>
        </w:numPr>
      </w:pPr>
      <w:r>
        <w:t>Členské povinnosti, které jsou povinni dodržovat všichni členové</w:t>
      </w:r>
      <w:r w:rsidR="00474DF3">
        <w:t>: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Podílet se podle svých možností a schopností na naplňování účelu a hlavní i vedlejší činnosti spolku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Dodržovat stanovy a ostatní vnitřní předpisy OOB Třebíč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Plnit usnesení a jiná rozhodnutí orgánů OOB Třebíč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Šetřit, chránit a zvelebovat majetek, který slouží OOB Třebíč k zabezpečení činnosti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Usilovat o dobré jméno OOB Třebíč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Řádně a včas platit příslušné členské příspěvky, jakož i jiné poplatky související s členstvím a činností OOB T</w:t>
      </w:r>
      <w:r w:rsidR="00681647">
        <w:t>ř</w:t>
      </w:r>
      <w:r>
        <w:t>ebíč, pokud o tom příslušný orgán podle stanov rozhodl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3"/>
        </w:numPr>
      </w:pPr>
      <w:r>
        <w:t>Řádně plnit funkce a úkoly, do kterých byl zvolen nebo kterými byl pověřen</w:t>
      </w:r>
      <w:r w:rsidR="00474DF3">
        <w:t>.</w:t>
      </w:r>
    </w:p>
    <w:p w:rsidR="00F07C68" w:rsidRDefault="00F07C68" w:rsidP="0003136E">
      <w:pPr>
        <w:pStyle w:val="Odstavecseseznamem"/>
        <w:numPr>
          <w:ilvl w:val="0"/>
          <w:numId w:val="13"/>
        </w:numPr>
      </w:pPr>
      <w:r>
        <w:t>Bez zbytečného odkladu informovat oddílový výbor</w:t>
      </w:r>
      <w:r w:rsidR="004578B7">
        <w:t xml:space="preserve"> </w:t>
      </w:r>
      <w:r>
        <w:t>o změně osobních údajů</w:t>
      </w:r>
      <w:r w:rsidR="00474DF3">
        <w:t>.</w:t>
      </w:r>
    </w:p>
    <w:p w:rsidR="0003136E" w:rsidRDefault="0003136E" w:rsidP="0003136E"/>
    <w:p w:rsidR="0003136E" w:rsidRDefault="0003136E" w:rsidP="0003136E">
      <w:pPr>
        <w:rPr>
          <w:u w:val="single"/>
        </w:rPr>
      </w:pPr>
      <w:r>
        <w:rPr>
          <w:u w:val="single"/>
        </w:rPr>
        <w:t>Zánik členství</w:t>
      </w:r>
    </w:p>
    <w:p w:rsidR="0003136E" w:rsidRDefault="0003136E" w:rsidP="0003136E">
      <w:pPr>
        <w:pStyle w:val="Odstavecseseznamem"/>
        <w:numPr>
          <w:ilvl w:val="0"/>
          <w:numId w:val="14"/>
        </w:numPr>
      </w:pPr>
      <w:r>
        <w:t>Členství zaniká:</w:t>
      </w:r>
    </w:p>
    <w:p w:rsidR="0003136E" w:rsidRDefault="0003136E" w:rsidP="0003136E">
      <w:pPr>
        <w:pStyle w:val="Odstavecseseznamem"/>
        <w:numPr>
          <w:ilvl w:val="0"/>
          <w:numId w:val="15"/>
        </w:numPr>
      </w:pPr>
      <w:r>
        <w:t>Vystoupením člena</w:t>
      </w:r>
      <w:r w:rsidR="008F3E02">
        <w:t xml:space="preserve"> písemným oznámením oddílovému výboru</w:t>
      </w:r>
      <w:r w:rsidR="00474DF3">
        <w:t>.</w:t>
      </w:r>
    </w:p>
    <w:p w:rsidR="0003136E" w:rsidRDefault="0003136E" w:rsidP="0003136E">
      <w:pPr>
        <w:pStyle w:val="Odstavecseseznamem"/>
        <w:numPr>
          <w:ilvl w:val="0"/>
          <w:numId w:val="15"/>
        </w:numPr>
      </w:pPr>
      <w:r>
        <w:t>Vyškrtnutím z důvodu nezaplacení stanoveného členského poplatku</w:t>
      </w:r>
      <w:r w:rsidR="008F3E02">
        <w:t>, a to pokud poplatek nebude uhrazen ani na základě výzvy k úhradě s dodatečně stanovenou lhůtou pro jeho zaplacení; na tuto skutečnost bude člen ve výzvě upozorněn.</w:t>
      </w:r>
    </w:p>
    <w:p w:rsidR="0003136E" w:rsidRDefault="0003136E" w:rsidP="0003136E">
      <w:pPr>
        <w:pStyle w:val="Odstavecseseznamem"/>
        <w:numPr>
          <w:ilvl w:val="0"/>
          <w:numId w:val="15"/>
        </w:numPr>
      </w:pPr>
      <w:r>
        <w:t>Vyloučením z důvodů závažného nebo opakovaného porušování stanov, jiných vnitřních předpisů OOB Třebíč, usnesení a rozhodnutí orgánů OOB Třebíč nebo jiných členských povinností</w:t>
      </w:r>
      <w:r w:rsidR="00474DF3">
        <w:t>.</w:t>
      </w:r>
    </w:p>
    <w:p w:rsidR="0003136E" w:rsidRDefault="00BC7463" w:rsidP="0003136E">
      <w:pPr>
        <w:pStyle w:val="Odstavecseseznamem"/>
        <w:numPr>
          <w:ilvl w:val="0"/>
          <w:numId w:val="15"/>
        </w:numPr>
      </w:pPr>
      <w:r>
        <w:lastRenderedPageBreak/>
        <w:t xml:space="preserve">Úmrtím </w:t>
      </w:r>
      <w:r w:rsidR="00F07C68">
        <w:t>člena</w:t>
      </w:r>
      <w:r w:rsidR="00474DF3">
        <w:t>.</w:t>
      </w:r>
    </w:p>
    <w:p w:rsidR="00BC7463" w:rsidRDefault="00BC7463" w:rsidP="0003136E">
      <w:pPr>
        <w:pStyle w:val="Odstavecseseznamem"/>
        <w:numPr>
          <w:ilvl w:val="0"/>
          <w:numId w:val="15"/>
        </w:numPr>
      </w:pPr>
      <w:r>
        <w:t>Zánikem OOB Třebíč bez právního nástupce</w:t>
      </w:r>
      <w:r w:rsidR="00474DF3">
        <w:t>.</w:t>
      </w:r>
    </w:p>
    <w:p w:rsidR="00BC7463" w:rsidRDefault="00BC7463" w:rsidP="00BC7463">
      <w:pPr>
        <w:pStyle w:val="Odstavecseseznamem"/>
        <w:numPr>
          <w:ilvl w:val="0"/>
          <w:numId w:val="14"/>
        </w:numPr>
      </w:pPr>
      <w:r>
        <w:t>O vyloučení dle bodu 1.</w:t>
      </w:r>
      <w:r w:rsidR="00681647">
        <w:t xml:space="preserve"> </w:t>
      </w:r>
      <w:r>
        <w:t>c. rozhoduje oddílový výbor. Rozhodnutí o vyloučení se v písemné podobě zasílá vyloučenému členovi na adresu jeho bydliště uvedenou v seznamu členů nebo na jeho elektronickou adresu, kterou OOB</w:t>
      </w:r>
      <w:r w:rsidR="00F07C68">
        <w:t xml:space="preserve"> Třebíč</w:t>
      </w:r>
      <w:r>
        <w:t xml:space="preserve"> poskytl. Člen může do 15 dnů od doručení rozhodnutí o vyloučení navrhnout, aby toto rozhodnutí přezkoumala valná hromada. Návrh na přezkoumání rozhodnutí předkládá vyloučený člen v písemné podobě oddílovému výboru, který je povinen návrh předložit valné hromadě na mimořádném zasedání. Valná hromada rozhodnutí o vyloučení člena buď potvrdí</w:t>
      </w:r>
      <w:r w:rsidR="00681647">
        <w:t>,</w:t>
      </w:r>
      <w:r>
        <w:t xml:space="preserve"> nebo zruší. Rozhodnutí o vyloučení zruší v případě, kdy je toto v rozporu se zákonem nebo stanovami.</w:t>
      </w:r>
    </w:p>
    <w:p w:rsidR="00BC7463" w:rsidRDefault="00BC7463" w:rsidP="00BC7463"/>
    <w:p w:rsidR="00BC7463" w:rsidRDefault="00BC7463" w:rsidP="00BC7463">
      <w:pPr>
        <w:pStyle w:val="Nadpis1"/>
      </w:pPr>
      <w:r>
        <w:t>V.</w:t>
      </w:r>
    </w:p>
    <w:p w:rsidR="00BC7463" w:rsidRDefault="00BC7463" w:rsidP="00BC7463">
      <w:pPr>
        <w:rPr>
          <w:u w:val="single"/>
        </w:rPr>
      </w:pPr>
      <w:r>
        <w:rPr>
          <w:u w:val="single"/>
        </w:rPr>
        <w:t>Majetek a hospodaření</w:t>
      </w:r>
    </w:p>
    <w:p w:rsidR="00BC7463" w:rsidRDefault="00BC7463" w:rsidP="00BC7463">
      <w:pPr>
        <w:pStyle w:val="Odstavecseseznamem"/>
        <w:numPr>
          <w:ilvl w:val="0"/>
          <w:numId w:val="16"/>
        </w:numPr>
      </w:pPr>
      <w:r>
        <w:t>Zdrojem majetku OOB Třebíč jsou zejména:</w:t>
      </w:r>
    </w:p>
    <w:p w:rsidR="00BC7463" w:rsidRDefault="00BC7463" w:rsidP="00BC7463">
      <w:pPr>
        <w:pStyle w:val="Odstavecseseznamem"/>
        <w:numPr>
          <w:ilvl w:val="0"/>
          <w:numId w:val="17"/>
        </w:numPr>
      </w:pPr>
      <w:r>
        <w:t>Členské příspěvky</w:t>
      </w:r>
      <w:r w:rsidR="00474DF3">
        <w:t>.</w:t>
      </w:r>
    </w:p>
    <w:p w:rsidR="00BC7463" w:rsidRDefault="00BC7463" w:rsidP="00BC7463">
      <w:pPr>
        <w:pStyle w:val="Odstavecseseznamem"/>
        <w:numPr>
          <w:ilvl w:val="0"/>
          <w:numId w:val="17"/>
        </w:numPr>
      </w:pPr>
      <w:r>
        <w:t>Příjmy z vedlejší hospodářské činnosti provozované k podpoře činnosti hlavní</w:t>
      </w:r>
      <w:r w:rsidR="00474DF3">
        <w:t>.</w:t>
      </w:r>
    </w:p>
    <w:p w:rsidR="00BC7463" w:rsidRDefault="00BC7463" w:rsidP="00BC7463">
      <w:pPr>
        <w:pStyle w:val="Odstavecseseznamem"/>
        <w:numPr>
          <w:ilvl w:val="0"/>
          <w:numId w:val="17"/>
        </w:numPr>
      </w:pPr>
      <w:r>
        <w:t>Příjmy případně dosahované v souvislosti s hlavní činností, zejména v souvislosti s provozováním sportovních zařízení a organizováním sportovní</w:t>
      </w:r>
      <w:r w:rsidR="008E3B4B">
        <w:t>, tělovýchovné a osvětové činnosti</w:t>
      </w:r>
      <w:r w:rsidR="00474DF3">
        <w:t>.</w:t>
      </w:r>
    </w:p>
    <w:p w:rsidR="008E3B4B" w:rsidRDefault="008E3B4B" w:rsidP="00BC7463">
      <w:pPr>
        <w:pStyle w:val="Odstavecseseznamem"/>
        <w:numPr>
          <w:ilvl w:val="0"/>
          <w:numId w:val="17"/>
        </w:numPr>
      </w:pPr>
      <w:r>
        <w:t>Příspěvky a dotace od střešních organizací či sportovních svazů</w:t>
      </w:r>
      <w:r w:rsidR="00474DF3">
        <w:t>.</w:t>
      </w:r>
    </w:p>
    <w:p w:rsidR="008E3B4B" w:rsidRDefault="008E3B4B" w:rsidP="00BC7463">
      <w:pPr>
        <w:pStyle w:val="Odstavecseseznamem"/>
        <w:numPr>
          <w:ilvl w:val="0"/>
          <w:numId w:val="17"/>
        </w:numPr>
      </w:pPr>
      <w:r>
        <w:t>Dotace a příspěvky ze státního rozpočtu nebo jiných veřejných rozpočtů, granty apod.</w:t>
      </w:r>
    </w:p>
    <w:p w:rsidR="008E3B4B" w:rsidRDefault="008E3B4B" w:rsidP="008E3B4B">
      <w:pPr>
        <w:pStyle w:val="Odstavecseseznamem"/>
        <w:numPr>
          <w:ilvl w:val="0"/>
          <w:numId w:val="17"/>
        </w:numPr>
      </w:pPr>
      <w:r>
        <w:t>Dary</w:t>
      </w:r>
      <w:r w:rsidR="00474DF3">
        <w:t>.</w:t>
      </w:r>
    </w:p>
    <w:p w:rsidR="008E3B4B" w:rsidRDefault="008E3B4B" w:rsidP="008E3B4B">
      <w:pPr>
        <w:pStyle w:val="Odstavecseseznamem"/>
        <w:numPr>
          <w:ilvl w:val="0"/>
          <w:numId w:val="16"/>
        </w:numPr>
      </w:pPr>
      <w:r>
        <w:t>Majetek OOB Třebíč je ve vlastnictví OOB Třebíč jako celku. O převodech vlastnického práva k majetku kromě majetku nemovitého, i o jeho nabývání a pozbývání a o všech dalších dispozicích s ním, rozhoduje oddílový výbor. O veškerých dispozicích (nabývání, pozbývání apod.) s nemovitým majetkem rozhoduje valná hromada.</w:t>
      </w:r>
    </w:p>
    <w:p w:rsidR="008E3B4B" w:rsidRDefault="008E3B4B" w:rsidP="008E3B4B">
      <w:pPr>
        <w:pStyle w:val="Odstavecseseznamem"/>
        <w:numPr>
          <w:ilvl w:val="0"/>
          <w:numId w:val="16"/>
        </w:numPr>
      </w:pPr>
      <w:r>
        <w:t>Bližší zásady hospodaření s majetkem spolku může upravit vnitřní předpis. Vnitřní předpis může rovněž blíže vymezit podmínky a zásady provozování vedlejší hospodářské činnosti.</w:t>
      </w:r>
    </w:p>
    <w:p w:rsidR="008E3B4B" w:rsidRPr="00F07C68" w:rsidRDefault="008E3B4B" w:rsidP="008E3B4B">
      <w:pPr>
        <w:pStyle w:val="Odstavecseseznamem"/>
        <w:numPr>
          <w:ilvl w:val="0"/>
          <w:numId w:val="16"/>
        </w:numPr>
      </w:pPr>
      <w:r w:rsidRPr="00F07C68">
        <w:t>V případě zrušení OOB Třebíč bez právního nástupce bude provedena likvidace za účelem vypořádání majetku. Likvidátora jmenuje valná hromada. Movitý majetek bude nabídnut k</w:t>
      </w:r>
      <w:r w:rsidR="008F3E02" w:rsidRPr="00F07C68">
        <w:t> </w:t>
      </w:r>
      <w:r w:rsidRPr="00F07C68">
        <w:t>dražbě</w:t>
      </w:r>
      <w:r w:rsidR="008F3E02" w:rsidRPr="00F07C68">
        <w:t xml:space="preserve"> a vydražená částka bude společně s finanční hotovostí na účtu a v pokladně rozdělena mezi řádné členy a přidružené členy v poměru 5:2. Výsledná částka připadající na řádné členy a na přidružené členy bude následně rozdělena rovným dílem mezi tyto členy, kteří budou v příslušném roce vedeni na oficiálním seznamu členů.</w:t>
      </w:r>
    </w:p>
    <w:p w:rsidR="00A14910" w:rsidRPr="00F07C68" w:rsidRDefault="00A14910" w:rsidP="00A14910">
      <w:pPr>
        <w:pStyle w:val="Odstavecseseznamem"/>
        <w:ind w:left="1080"/>
      </w:pPr>
    </w:p>
    <w:p w:rsidR="008F3E02" w:rsidRDefault="008F3E02" w:rsidP="008F3E02">
      <w:pPr>
        <w:pStyle w:val="Nadpis1"/>
      </w:pPr>
      <w:r>
        <w:t>VI.</w:t>
      </w:r>
    </w:p>
    <w:p w:rsidR="008F3E02" w:rsidRDefault="008F3E02" w:rsidP="008F3E02">
      <w:pPr>
        <w:rPr>
          <w:u w:val="single"/>
        </w:rPr>
      </w:pPr>
      <w:r>
        <w:rPr>
          <w:u w:val="single"/>
        </w:rPr>
        <w:t>Různé</w:t>
      </w:r>
    </w:p>
    <w:p w:rsidR="008F3E02" w:rsidRDefault="008F3E02" w:rsidP="008F3E02">
      <w:pPr>
        <w:pStyle w:val="Odstavecseseznamem"/>
        <w:numPr>
          <w:ilvl w:val="0"/>
          <w:numId w:val="18"/>
        </w:numPr>
      </w:pPr>
      <w:r w:rsidRPr="008F3E02">
        <w:t>Sportovní činnost členů oddílu probíhá na vlastní nebezpečí</w:t>
      </w:r>
      <w:r>
        <w:t>.</w:t>
      </w:r>
    </w:p>
    <w:p w:rsidR="00681647" w:rsidRDefault="00681647" w:rsidP="00681647">
      <w:bookmarkStart w:id="0" w:name="_GoBack"/>
      <w:bookmarkEnd w:id="0"/>
      <w:r>
        <w:t>Třebíč 28. 11. 2015</w:t>
      </w:r>
    </w:p>
    <w:p w:rsidR="008F3E02" w:rsidRDefault="008F3E02" w:rsidP="008F3E02"/>
    <w:p w:rsidR="008F3E02" w:rsidRDefault="008F3E02" w:rsidP="008F3E02"/>
    <w:sectPr w:rsidR="008F3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6D5"/>
    <w:multiLevelType w:val="hybridMultilevel"/>
    <w:tmpl w:val="F7D8DED6"/>
    <w:lvl w:ilvl="0" w:tplc="750A7B6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D2959"/>
    <w:multiLevelType w:val="hybridMultilevel"/>
    <w:tmpl w:val="FE361032"/>
    <w:lvl w:ilvl="0" w:tplc="75A4AB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B29E8"/>
    <w:multiLevelType w:val="hybridMultilevel"/>
    <w:tmpl w:val="4B08CC4A"/>
    <w:lvl w:ilvl="0" w:tplc="898C60C8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43283C"/>
    <w:multiLevelType w:val="hybridMultilevel"/>
    <w:tmpl w:val="0E624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A01C7"/>
    <w:multiLevelType w:val="hybridMultilevel"/>
    <w:tmpl w:val="D4044158"/>
    <w:lvl w:ilvl="0" w:tplc="0786E6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7C20EC"/>
    <w:multiLevelType w:val="hybridMultilevel"/>
    <w:tmpl w:val="CB0C0B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351A6"/>
    <w:multiLevelType w:val="hybridMultilevel"/>
    <w:tmpl w:val="8E6A08B8"/>
    <w:lvl w:ilvl="0" w:tplc="920AEF8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FA0670"/>
    <w:multiLevelType w:val="hybridMultilevel"/>
    <w:tmpl w:val="9FE8F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94F10"/>
    <w:multiLevelType w:val="hybridMultilevel"/>
    <w:tmpl w:val="D5BC4F24"/>
    <w:lvl w:ilvl="0" w:tplc="698EE0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B20704"/>
    <w:multiLevelType w:val="hybridMultilevel"/>
    <w:tmpl w:val="DEEC93B4"/>
    <w:lvl w:ilvl="0" w:tplc="E8F805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374218"/>
    <w:multiLevelType w:val="hybridMultilevel"/>
    <w:tmpl w:val="347A91D0"/>
    <w:lvl w:ilvl="0" w:tplc="EB72FC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4F24CD"/>
    <w:multiLevelType w:val="hybridMultilevel"/>
    <w:tmpl w:val="8EDABE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152E0"/>
    <w:multiLevelType w:val="hybridMultilevel"/>
    <w:tmpl w:val="9334A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A3C2B"/>
    <w:multiLevelType w:val="hybridMultilevel"/>
    <w:tmpl w:val="462A34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B18C4"/>
    <w:multiLevelType w:val="hybridMultilevel"/>
    <w:tmpl w:val="B3C66568"/>
    <w:lvl w:ilvl="0" w:tplc="F23C6A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715418"/>
    <w:multiLevelType w:val="hybridMultilevel"/>
    <w:tmpl w:val="DC428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F334D"/>
    <w:multiLevelType w:val="hybridMultilevel"/>
    <w:tmpl w:val="C8ACE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36181"/>
    <w:multiLevelType w:val="hybridMultilevel"/>
    <w:tmpl w:val="C2C48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6"/>
  </w:num>
  <w:num w:numId="4">
    <w:abstractNumId w:val="6"/>
  </w:num>
  <w:num w:numId="5">
    <w:abstractNumId w:val="11"/>
  </w:num>
  <w:num w:numId="6">
    <w:abstractNumId w:val="2"/>
  </w:num>
  <w:num w:numId="7">
    <w:abstractNumId w:val="0"/>
  </w:num>
  <w:num w:numId="8">
    <w:abstractNumId w:val="12"/>
  </w:num>
  <w:num w:numId="9">
    <w:abstractNumId w:val="5"/>
  </w:num>
  <w:num w:numId="10">
    <w:abstractNumId w:val="10"/>
  </w:num>
  <w:num w:numId="11">
    <w:abstractNumId w:val="1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5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744"/>
    <w:rsid w:val="00005B5B"/>
    <w:rsid w:val="0003136E"/>
    <w:rsid w:val="0026714E"/>
    <w:rsid w:val="003D4C3F"/>
    <w:rsid w:val="0043608D"/>
    <w:rsid w:val="004578B7"/>
    <w:rsid w:val="00474DF3"/>
    <w:rsid w:val="00681647"/>
    <w:rsid w:val="008868A4"/>
    <w:rsid w:val="008B65CF"/>
    <w:rsid w:val="008D205C"/>
    <w:rsid w:val="008E3B4B"/>
    <w:rsid w:val="008F3E02"/>
    <w:rsid w:val="00A14910"/>
    <w:rsid w:val="00A56A75"/>
    <w:rsid w:val="00A57AEE"/>
    <w:rsid w:val="00AE6358"/>
    <w:rsid w:val="00BA1472"/>
    <w:rsid w:val="00BC7463"/>
    <w:rsid w:val="00BF7EC2"/>
    <w:rsid w:val="00C70F0C"/>
    <w:rsid w:val="00E30744"/>
    <w:rsid w:val="00F0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A3322"/>
  <w15:docId w15:val="{0F130AB8-E968-44F5-8EBB-0DB355EA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307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307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307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5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5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1572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Lékárna</dc:creator>
  <cp:lastModifiedBy>Lékárna</cp:lastModifiedBy>
  <cp:revision>7</cp:revision>
  <cp:lastPrinted>2015-10-27T17:37:00Z</cp:lastPrinted>
  <dcterms:created xsi:type="dcterms:W3CDTF">2015-10-27T15:04:00Z</dcterms:created>
  <dcterms:modified xsi:type="dcterms:W3CDTF">2018-06-01T15:50:00Z</dcterms:modified>
</cp:coreProperties>
</file>